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792B" w14:textId="5AF2FF2E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7810EB">
        <w:t>1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53EBF3F4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7C1066">
        <w:rPr>
          <w:bCs/>
        </w:rPr>
        <w:t>August 6,</w:t>
      </w:r>
      <w:r w:rsidR="00A245DC">
        <w:rPr>
          <w:bCs/>
        </w:rPr>
        <w:t xml:space="preserve"> 2024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4D55AC00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7C1066">
        <w:rPr>
          <w:bCs/>
        </w:rPr>
        <w:t>August 6</w:t>
      </w:r>
      <w:r w:rsidR="00A245DC">
        <w:rPr>
          <w:bCs/>
        </w:rPr>
        <w:t xml:space="preserve">, </w:t>
      </w:r>
      <w:proofErr w:type="gramStart"/>
      <w:r w:rsidR="00A245DC">
        <w:rPr>
          <w:bCs/>
        </w:rPr>
        <w:t>2024</w:t>
      </w:r>
      <w:proofErr w:type="gramEnd"/>
      <w:r w:rsidR="000A3C57" w:rsidRPr="000A3C57">
        <w:rPr>
          <w:bCs/>
        </w:rPr>
        <w:t xml:space="preserve">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0F6B9520" w14:textId="77777777" w:rsidR="007C1066" w:rsidRDefault="007C1066" w:rsidP="007C1066">
      <w:pPr>
        <w:ind w:left="1080"/>
        <w:rPr>
          <w:sz w:val="22"/>
          <w:szCs w:val="22"/>
        </w:rPr>
      </w:pPr>
    </w:p>
    <w:p w14:paraId="1D27B0DF" w14:textId="77777777" w:rsidR="007C1066" w:rsidRPr="00BD5D0D" w:rsidRDefault="007C1066" w:rsidP="007C1066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610.021(3),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 xml:space="preserve">, relating to matters identified in that provision, which include hiring, firing, disciplining, or promoting of </w:t>
      </w:r>
      <w:proofErr w:type="gramStart"/>
      <w:r w:rsidRPr="00BD5D0D">
        <w:rPr>
          <w:sz w:val="22"/>
          <w:szCs w:val="22"/>
        </w:rPr>
        <w:t>particular employees</w:t>
      </w:r>
      <w:proofErr w:type="gramEnd"/>
      <w:r w:rsidRPr="00BD5D0D">
        <w:rPr>
          <w:sz w:val="22"/>
          <w:szCs w:val="22"/>
        </w:rPr>
        <w:t>; and</w:t>
      </w:r>
    </w:p>
    <w:p w14:paraId="3943F394" w14:textId="77777777" w:rsidR="00BB6410" w:rsidRDefault="00BB6410" w:rsidP="00BB6410">
      <w:pPr>
        <w:ind w:left="1080"/>
        <w:rPr>
          <w:sz w:val="22"/>
          <w:szCs w:val="22"/>
        </w:rPr>
      </w:pPr>
    </w:p>
    <w:p w14:paraId="4398F4DC" w14:textId="27AC9CCC" w:rsidR="007114FF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E04297">
        <w:rPr>
          <w:sz w:val="22"/>
          <w:szCs w:val="22"/>
        </w:rPr>
        <w:t>; and</w:t>
      </w:r>
    </w:p>
    <w:p w14:paraId="53C5EBE5" w14:textId="77777777" w:rsidR="00E04297" w:rsidRDefault="00E04297" w:rsidP="00E04297">
      <w:pPr>
        <w:ind w:left="1080"/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7810EB">
      <w:pPr>
        <w:pStyle w:val="BodyText"/>
        <w:spacing w:after="24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3CBED71E" w14:textId="11062270" w:rsidR="007C1066" w:rsidRDefault="007C1066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Krewson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117D23A1" w:rsidR="000A3C57" w:rsidRDefault="007C1066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August 6</w:t>
      </w:r>
      <w:r w:rsidR="00A245DC">
        <w:rPr>
          <w:bCs/>
          <w:sz w:val="20"/>
        </w:rPr>
        <w:t>, 2024</w:t>
      </w:r>
    </w:p>
    <w:p w14:paraId="71FBD73C" w14:textId="292D00B7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7810EB">
        <w:rPr>
          <w:szCs w:val="24"/>
        </w:rPr>
        <w:t>I</w:t>
      </w:r>
      <w:r w:rsidR="00D76581">
        <w:rPr>
          <w:szCs w:val="24"/>
        </w:rPr>
        <w:t xml:space="preserve">I A </w:t>
      </w:r>
      <w:r>
        <w:rPr>
          <w:szCs w:val="24"/>
        </w:rPr>
        <w:t xml:space="preserve">– </w:t>
      </w:r>
      <w:r w:rsidR="007C1066">
        <w:rPr>
          <w:szCs w:val="24"/>
        </w:rPr>
        <w:t>2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2A65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171B6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72715"/>
    <w:rsid w:val="007810EB"/>
    <w:rsid w:val="00785088"/>
    <w:rsid w:val="00792931"/>
    <w:rsid w:val="007A01B4"/>
    <w:rsid w:val="007B2A73"/>
    <w:rsid w:val="007B3650"/>
    <w:rsid w:val="007C1066"/>
    <w:rsid w:val="00806E41"/>
    <w:rsid w:val="008352CC"/>
    <w:rsid w:val="008410D3"/>
    <w:rsid w:val="00847EB5"/>
    <w:rsid w:val="008664F3"/>
    <w:rsid w:val="00873F1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245D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B6410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D20B7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5BEB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EA2F747966344B7BE39F23B7BBB92" ma:contentTypeVersion="0" ma:contentTypeDescription="Create a new document." ma:contentTypeScope="" ma:versionID="50f95c695b3b29026ae1e8b6fd975d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72B41-6E3E-4BB7-9E7B-BE4472102DE8}"/>
</file>

<file path=customXml/itemProps2.xml><?xml version="1.0" encoding="utf-8"?>
<ds:datastoreItem xmlns:ds="http://schemas.openxmlformats.org/officeDocument/2006/customXml" ds:itemID="{580CBD5E-60D3-4E5E-95BB-04ABA3A15415}"/>
</file>

<file path=customXml/itemProps3.xml><?xml version="1.0" encoding="utf-8"?>
<ds:datastoreItem xmlns:ds="http://schemas.openxmlformats.org/officeDocument/2006/customXml" ds:itemID="{28FBFC5F-3C03-4151-9AF9-B096DF5AD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3</cp:revision>
  <cp:lastPrinted>2020-01-23T15:23:00Z</cp:lastPrinted>
  <dcterms:created xsi:type="dcterms:W3CDTF">2024-07-22T20:53:00Z</dcterms:created>
  <dcterms:modified xsi:type="dcterms:W3CDTF">2024-07-22T20:57:00Z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0x010100247EA2F747966344B7BE39F23B7BBB92</vt:lpwstr>
  </property>
</Properties>
</file>